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B1CF9" w:rsidRPr="00D81259" w:rsidRDefault="00AB1CF9" w:rsidP="00D81259">
      <w:pPr>
        <w:pStyle w:val="Bezmezer"/>
        <w:rPr>
          <w:sz w:val="32"/>
          <w:szCs w:val="32"/>
        </w:rPr>
      </w:pPr>
      <w:r w:rsidRPr="00D81259">
        <w:rPr>
          <w:sz w:val="32"/>
          <w:szCs w:val="32"/>
        </w:rPr>
        <w:t>JEDNACÍ ŘÁD</w:t>
      </w:r>
    </w:p>
    <w:p w:rsidR="00AB1CF9" w:rsidRPr="00D81259" w:rsidRDefault="00AB1CF9" w:rsidP="00D81259">
      <w:pPr>
        <w:pStyle w:val="Bezmezer"/>
        <w:rPr>
          <w:sz w:val="32"/>
          <w:szCs w:val="32"/>
        </w:rPr>
      </w:pPr>
      <w:r w:rsidRPr="00D81259">
        <w:rPr>
          <w:sz w:val="32"/>
          <w:szCs w:val="32"/>
        </w:rPr>
        <w:t xml:space="preserve">Povodňové komise obce </w:t>
      </w:r>
      <w:r w:rsidR="00B44A26">
        <w:rPr>
          <w:sz w:val="32"/>
          <w:szCs w:val="32"/>
        </w:rPr>
        <w:t>Horní Počaply</w:t>
      </w:r>
    </w:p>
    <w:p w:rsidR="00AB1CF9" w:rsidRPr="00D81259" w:rsidRDefault="00AB1CF9" w:rsidP="00D81259">
      <w:pPr>
        <w:pStyle w:val="Bezmezer"/>
        <w:spacing w:after="0"/>
      </w:pPr>
      <w:r w:rsidRPr="00D81259">
        <w:t>Článek 1</w:t>
      </w:r>
    </w:p>
    <w:p w:rsidR="00AB1CF9" w:rsidRPr="00D81259" w:rsidRDefault="00AB1CF9" w:rsidP="00D81259">
      <w:pPr>
        <w:pStyle w:val="Bezmezer"/>
      </w:pPr>
      <w:r w:rsidRPr="00D81259">
        <w:t>Základní ustanovení</w:t>
      </w:r>
    </w:p>
    <w:p w:rsidR="00AB1CF9" w:rsidRPr="00D81259" w:rsidRDefault="00AB1CF9" w:rsidP="00D81259">
      <w:r w:rsidRPr="00D81259">
        <w:t xml:space="preserve">Předsedou komise je dle zákona č. 254/2001 Sb., o vodách a o změně některých zákonů (vodní zákon), ve znění pozdějších předpisů, starosta obce </w:t>
      </w:r>
      <w:r w:rsidR="00B44A26">
        <w:t>Horní Počaply</w:t>
      </w:r>
      <w:r w:rsidRPr="00D81259">
        <w:t>.</w:t>
      </w:r>
    </w:p>
    <w:p w:rsidR="00AB1CF9" w:rsidRPr="00AB1CF9" w:rsidRDefault="00AB1CF9" w:rsidP="00D81259">
      <w:r w:rsidRPr="00AB1CF9">
        <w:t>Členové komise jsou jmenováni a odvoláváni předsedou komise.</w:t>
      </w:r>
    </w:p>
    <w:p w:rsidR="00AB1CF9" w:rsidRPr="00AB1CF9" w:rsidRDefault="00AB1CF9" w:rsidP="00D81259">
      <w:r w:rsidRPr="00AB1CF9">
        <w:t xml:space="preserve">Komise je v době povodně povodňovým orgánem na území </w:t>
      </w:r>
      <w:r>
        <w:t xml:space="preserve">obce </w:t>
      </w:r>
      <w:r w:rsidR="00B44A26">
        <w:t>Horní Počaply</w:t>
      </w:r>
      <w:r w:rsidRPr="00AB1CF9">
        <w:t>.</w:t>
      </w:r>
    </w:p>
    <w:p w:rsidR="00AB1CF9" w:rsidRPr="00AB1CF9" w:rsidRDefault="00AB1CF9" w:rsidP="00D81259">
      <w:r w:rsidRPr="00AB1CF9">
        <w:t xml:space="preserve">Sídlem komise je </w:t>
      </w:r>
      <w:r w:rsidR="00D81259">
        <w:t xml:space="preserve">Obecní úřad </w:t>
      </w:r>
      <w:r w:rsidR="00B44A26">
        <w:t>Horní Počaply</w:t>
      </w:r>
      <w:r w:rsidRPr="00AB1CF9">
        <w:t xml:space="preserve">, </w:t>
      </w:r>
      <w:r w:rsidR="00B44A26" w:rsidRPr="00B44A26">
        <w:t>Horní Počaply 247</w:t>
      </w:r>
      <w:r w:rsidR="00D81259">
        <w:t xml:space="preserve">, </w:t>
      </w:r>
      <w:r w:rsidR="00D81259" w:rsidRPr="00D81259">
        <w:t xml:space="preserve">277 </w:t>
      </w:r>
      <w:r w:rsidR="00B44A26">
        <w:t>03</w:t>
      </w:r>
      <w:r w:rsidR="00D81259" w:rsidRPr="00D81259">
        <w:t xml:space="preserve"> </w:t>
      </w:r>
      <w:r w:rsidR="00B44A26">
        <w:t>Horní Počaply</w:t>
      </w:r>
      <w:r w:rsidRPr="00AB1CF9">
        <w:t>, v</w:t>
      </w:r>
      <w:r w:rsidR="00D81259">
        <w:t> </w:t>
      </w:r>
      <w:r w:rsidRPr="00AB1CF9">
        <w:t>případě potřeby může být jednání svoláno i do jiného místa.</w:t>
      </w:r>
    </w:p>
    <w:p w:rsidR="00AB1CF9" w:rsidRPr="00AB1CF9" w:rsidRDefault="00AB1CF9" w:rsidP="00D81259">
      <w:pPr>
        <w:pStyle w:val="Bezmezer"/>
        <w:spacing w:after="0"/>
      </w:pPr>
      <w:r w:rsidRPr="00AB1CF9">
        <w:t>Článek 2</w:t>
      </w:r>
    </w:p>
    <w:p w:rsidR="00AB1CF9" w:rsidRPr="00AB1CF9" w:rsidRDefault="00AB1CF9" w:rsidP="00D81259">
      <w:pPr>
        <w:pStyle w:val="Bezmezer"/>
      </w:pPr>
      <w:r w:rsidRPr="00AB1CF9">
        <w:t>Činnost komise</w:t>
      </w:r>
    </w:p>
    <w:p w:rsidR="00F92F49" w:rsidRPr="00F92F49" w:rsidRDefault="00F92F49" w:rsidP="00F92F49">
      <w:pPr>
        <w:numPr>
          <w:ilvl w:val="0"/>
          <w:numId w:val="7"/>
        </w:numPr>
      </w:pPr>
      <w:r w:rsidRPr="00F92F49">
        <w:t xml:space="preserve">Komise řídí, koordinuje, kontroluje a přijímá opatření k ochraně před povodněmi, pokud povodeň zasáhne území obce </w:t>
      </w:r>
      <w:r w:rsidR="00B44A26">
        <w:t>Horní Počaply</w:t>
      </w:r>
      <w:r w:rsidRPr="00F92F49">
        <w:t>.</w:t>
      </w:r>
      <w:r>
        <w:t xml:space="preserve"> </w:t>
      </w:r>
      <w:r w:rsidRPr="00F92F49">
        <w:t>Za tím účelem:</w:t>
      </w:r>
    </w:p>
    <w:p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Zajišťuje vypracování povodňového plánu obce </w:t>
      </w:r>
      <w:r w:rsidR="00B44A26">
        <w:t>Horní Počaply</w:t>
      </w:r>
      <w:r w:rsidRPr="00F92F49">
        <w:t>, který je základním dokumentem pro její činnost</w:t>
      </w:r>
      <w:r w:rsidR="00081241">
        <w:t>.</w:t>
      </w:r>
    </w:p>
    <w:p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Účastní se hlásné a hlídkové povodňové služby, informuje o nebezpečí a</w:t>
      </w:r>
      <w:r>
        <w:t> </w:t>
      </w:r>
      <w:r w:rsidRPr="00F92F49">
        <w:t xml:space="preserve">průběhu povodně </w:t>
      </w:r>
      <w:r w:rsidR="00081241">
        <w:t>povodňovou komisi</w:t>
      </w:r>
      <w:r w:rsidRPr="00F92F49">
        <w:t xml:space="preserve"> ORP</w:t>
      </w:r>
      <w:r w:rsidR="00081241">
        <w:t xml:space="preserve"> Mělník</w:t>
      </w:r>
      <w:r w:rsidRPr="00F92F49">
        <w:t xml:space="preserve"> a právnické a fyzické osoby na území obce </w:t>
      </w:r>
      <w:r w:rsidR="00B44A26">
        <w:t>Horní Počaply</w:t>
      </w:r>
      <w:r w:rsidRPr="00F92F49">
        <w:t>, správce vodních toků</w:t>
      </w:r>
      <w:r>
        <w:t xml:space="preserve"> a Hasičský záchranný sbor </w:t>
      </w:r>
      <w:r w:rsidRPr="00F92F49">
        <w:t>a obce níže po toku</w:t>
      </w:r>
      <w:r w:rsidR="00081241">
        <w:t>.</w:t>
      </w:r>
    </w:p>
    <w:p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Na svém území vyhlašuje a odvolává stupně povodňové aktivity</w:t>
      </w:r>
      <w:r w:rsidR="00081241">
        <w:t>.</w:t>
      </w:r>
    </w:p>
    <w:p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Oznamuje povodňové komisi ORP </w:t>
      </w:r>
      <w:r w:rsidR="00081241">
        <w:t>Mělník</w:t>
      </w:r>
      <w:r w:rsidRPr="00F92F49">
        <w:t xml:space="preserve"> den a hodinu zahájení a ukončení činnosti a dále oznamuje rozsah požadované spolupráce</w:t>
      </w:r>
      <w:r w:rsidR="00081241">
        <w:t>.</w:t>
      </w:r>
    </w:p>
    <w:p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Vyžaduje pomoc </w:t>
      </w:r>
      <w:r w:rsidR="00B44A26">
        <w:t xml:space="preserve">státních </w:t>
      </w:r>
      <w:r w:rsidRPr="00F92F49">
        <w:t>orgánů, právnických a fyzických osob</w:t>
      </w:r>
      <w:r w:rsidR="00081241">
        <w:t>.</w:t>
      </w:r>
    </w:p>
    <w:p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Koordinuje provádění záchranných a zabezpečovacích prací na území obce</w:t>
      </w:r>
      <w:r w:rsidR="00081241">
        <w:t>.</w:t>
      </w:r>
    </w:p>
    <w:p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Při vyhlášení stavu nebezpečí nebo nouzového stavu na vymezeném území nebo stavu ohrožení státu předá řízení záchranných a likvidačních prací krizovému štábu</w:t>
      </w:r>
      <w:r w:rsidR="00081241">
        <w:t>.</w:t>
      </w:r>
    </w:p>
    <w:p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 xml:space="preserve">Vede záznamy v povodňové knize, uložené u </w:t>
      </w:r>
      <w:r w:rsidR="00081241">
        <w:t xml:space="preserve">předsedy komise – </w:t>
      </w:r>
      <w:r w:rsidRPr="00F92F49">
        <w:t>starosty</w:t>
      </w:r>
      <w:r w:rsidR="00081241">
        <w:t>.</w:t>
      </w:r>
    </w:p>
    <w:p w:rsidR="00F92F49" w:rsidRP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lastRenderedPageBreak/>
        <w:t xml:space="preserve">Zajišťuje nutnou zdravotnickou a hygienickou péči, organizuje dopravu a další povodní narušené funkce na území obce </w:t>
      </w:r>
      <w:r w:rsidR="00B44A26">
        <w:t>Horní Počaply</w:t>
      </w:r>
      <w:r w:rsidRPr="00F92F49">
        <w:t>, nutnou evakuaci, náhradní zásobování, ubytování a stravování</w:t>
      </w:r>
      <w:r w:rsidR="00081241">
        <w:t>.</w:t>
      </w:r>
    </w:p>
    <w:p w:rsid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Zpracovává zprávu o povodni a předkládá ji povodňové</w:t>
      </w:r>
      <w:r w:rsidR="00081241">
        <w:t xml:space="preserve"> komisi ORP Mělník.</w:t>
      </w:r>
    </w:p>
    <w:p w:rsidR="00F92F49" w:rsidRDefault="00F92F49" w:rsidP="00F92F49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F92F49">
        <w:t>Provádí prohlídky po povodni</w:t>
      </w:r>
      <w:r w:rsidR="00081241">
        <w:t>.</w:t>
      </w:r>
    </w:p>
    <w:p w:rsidR="007578B9" w:rsidRPr="007578B9" w:rsidRDefault="007578B9" w:rsidP="007578B9">
      <w:pPr>
        <w:pStyle w:val="Bezmezer"/>
        <w:spacing w:after="0"/>
      </w:pPr>
      <w:r w:rsidRPr="007578B9">
        <w:t xml:space="preserve">Článek </w:t>
      </w:r>
      <w:r>
        <w:t>3</w:t>
      </w:r>
    </w:p>
    <w:p w:rsidR="007578B9" w:rsidRPr="007578B9" w:rsidRDefault="007578B9" w:rsidP="007578B9">
      <w:pPr>
        <w:pStyle w:val="Bezmezer"/>
      </w:pPr>
      <w:r w:rsidRPr="007578B9">
        <w:t>Předseda komise</w:t>
      </w:r>
    </w:p>
    <w:p w:rsidR="007578B9" w:rsidRDefault="007578B9" w:rsidP="007578B9">
      <w:pPr>
        <w:numPr>
          <w:ilvl w:val="0"/>
          <w:numId w:val="9"/>
        </w:numPr>
      </w:pPr>
      <w:r>
        <w:t>Svolává Komisi.</w:t>
      </w:r>
    </w:p>
    <w:p w:rsidR="007578B9" w:rsidRDefault="007578B9" w:rsidP="007578B9">
      <w:r>
        <w:t>Řídí jednání Komise.</w:t>
      </w:r>
    </w:p>
    <w:p w:rsidR="007578B9" w:rsidRDefault="007578B9" w:rsidP="007578B9">
      <w:r>
        <w:t>Odpovídá za činnost Komise nadřízené povodňové komisi.</w:t>
      </w:r>
    </w:p>
    <w:p w:rsidR="007578B9" w:rsidRDefault="007578B9" w:rsidP="007578B9">
      <w:r>
        <w:t>Jmenuje a odvolává členy Komise.</w:t>
      </w:r>
    </w:p>
    <w:p w:rsidR="007578B9" w:rsidRDefault="007578B9" w:rsidP="007578B9">
      <w:r>
        <w:t>Může nařídit neodkladná opatření při nebezpečí z prodlení, která předkládá dodatečně komisi ke schválení.</w:t>
      </w:r>
    </w:p>
    <w:p w:rsidR="007578B9" w:rsidRDefault="007578B9" w:rsidP="007578B9">
      <w:r>
        <w:t xml:space="preserve">Zodpovídá za zpracování povodňového plánu obce </w:t>
      </w:r>
      <w:r w:rsidR="00B44A26">
        <w:t>Horní Počaply</w:t>
      </w:r>
      <w:r>
        <w:t>.</w:t>
      </w:r>
    </w:p>
    <w:p w:rsidR="007578B9" w:rsidRDefault="007578B9" w:rsidP="007578B9">
      <w:r>
        <w:t xml:space="preserve">Zodpovídá za organizaci a koordinaci záchranných a zabezpečovacích prací na území obce </w:t>
      </w:r>
      <w:r w:rsidR="00B44A26">
        <w:t>Horní Počaply</w:t>
      </w:r>
      <w:r>
        <w:t>.</w:t>
      </w:r>
    </w:p>
    <w:p w:rsidR="007578B9" w:rsidRDefault="007578B9" w:rsidP="007578B9">
      <w:r>
        <w:t>Zodpovídá za informovanost o nebezpečí a průběhu povodně dle článku 2 písm. b) jednacího řádu.</w:t>
      </w:r>
    </w:p>
    <w:p w:rsidR="007578B9" w:rsidRDefault="007578B9" w:rsidP="007578B9">
      <w:r>
        <w:t xml:space="preserve">Vyhlašuje stupně povodňové aktivity (SPA) na území obce </w:t>
      </w:r>
      <w:r w:rsidR="00B44A26">
        <w:t>Horní Počaply</w:t>
      </w:r>
      <w:r>
        <w:t>.</w:t>
      </w:r>
    </w:p>
    <w:p w:rsidR="007578B9" w:rsidRDefault="007578B9" w:rsidP="007578B9">
      <w:r>
        <w:t>V případě nebezpečí z prodlení</w:t>
      </w:r>
      <w:r w:rsidRPr="007578B9">
        <w:t xml:space="preserve"> </w:t>
      </w:r>
      <w:r>
        <w:t>vyžaduje pomoc IZS a AČR.</w:t>
      </w:r>
    </w:p>
    <w:p w:rsidR="007578B9" w:rsidRDefault="007578B9" w:rsidP="007578B9">
      <w:r>
        <w:t>Vyžaduje a nařizuje pomoc od orgánů právnických osob a fyzických osob.</w:t>
      </w:r>
    </w:p>
    <w:p w:rsidR="007578B9" w:rsidRDefault="007578B9" w:rsidP="007578B9">
      <w:r>
        <w:t>Schvaluje souhrnnou zprávu o povodni na území obce, včetně analýzy rozsahu a výše škod a účelnosti provedených opatření.</w:t>
      </w:r>
    </w:p>
    <w:p w:rsidR="007578B9" w:rsidRDefault="007578B9" w:rsidP="007578B9">
      <w:r>
        <w:t>Podepisuje doklady o majetkové újmě vzniklé za povodňové situace v důsledku opatření z nařízení Komise.</w:t>
      </w:r>
    </w:p>
    <w:p w:rsidR="007578B9" w:rsidRDefault="007578B9" w:rsidP="007578B9">
      <w:r>
        <w:t xml:space="preserve">Odpovídá za aktualizaci povodňového plánu obce </w:t>
      </w:r>
      <w:r w:rsidR="00B44A26">
        <w:t>Horní Počaply</w:t>
      </w:r>
      <w:r>
        <w:t>.</w:t>
      </w:r>
    </w:p>
    <w:p w:rsidR="007578B9" w:rsidRDefault="007578B9" w:rsidP="007578B9">
      <w:r>
        <w:t xml:space="preserve">Schvaluje povodňový plán obce </w:t>
      </w:r>
      <w:r w:rsidR="00B44A26">
        <w:t>Horní Počaply</w:t>
      </w:r>
      <w:r>
        <w:t>.</w:t>
      </w:r>
    </w:p>
    <w:p w:rsidR="007578B9" w:rsidRDefault="007578B9" w:rsidP="007578B9">
      <w:r>
        <w:t xml:space="preserve">Prověřuje připravenost účastníků povodňové ochrany na území obce </w:t>
      </w:r>
      <w:r w:rsidR="00B44A26">
        <w:t>Horní Počaply</w:t>
      </w:r>
      <w:r>
        <w:t>.</w:t>
      </w:r>
    </w:p>
    <w:p w:rsidR="007578B9" w:rsidRPr="007578B9" w:rsidRDefault="007578B9" w:rsidP="007578B9">
      <w:pPr>
        <w:pStyle w:val="Bezmezer"/>
        <w:spacing w:after="0"/>
      </w:pPr>
      <w:r w:rsidRPr="007578B9">
        <w:lastRenderedPageBreak/>
        <w:t xml:space="preserve">Článek </w:t>
      </w:r>
      <w:r>
        <w:t>4</w:t>
      </w:r>
    </w:p>
    <w:p w:rsidR="007578B9" w:rsidRPr="007578B9" w:rsidRDefault="007578B9" w:rsidP="007578B9">
      <w:pPr>
        <w:pStyle w:val="Bezmezer"/>
      </w:pPr>
      <w:r w:rsidRPr="007578B9">
        <w:t>Místopředseda komise</w:t>
      </w:r>
    </w:p>
    <w:p w:rsidR="007578B9" w:rsidRDefault="007578B9" w:rsidP="007578B9">
      <w:pPr>
        <w:numPr>
          <w:ilvl w:val="0"/>
          <w:numId w:val="10"/>
        </w:numPr>
      </w:pPr>
      <w:r>
        <w:t>Dle pokynu předsedy Komise zajišťuje svolání komise.</w:t>
      </w:r>
    </w:p>
    <w:p w:rsidR="007578B9" w:rsidRDefault="007578B9" w:rsidP="007578B9">
      <w:r>
        <w:t>Zajišťuje vedení povodňové knihy, kontroluje zápisy v povodňové knize.</w:t>
      </w:r>
    </w:p>
    <w:p w:rsidR="007578B9" w:rsidRDefault="007578B9" w:rsidP="007578B9">
      <w:r>
        <w:t>Soustřeďuje zprávy hlídkové služby, fyzických a právnických osob o povodňové situaci jako podklad pro činnost Komise.</w:t>
      </w:r>
    </w:p>
    <w:p w:rsidR="007578B9" w:rsidRDefault="007578B9" w:rsidP="007578B9">
      <w:r>
        <w:t>Soustřeďuje podklady pro zprávy o povodňové situaci z území.</w:t>
      </w:r>
    </w:p>
    <w:p w:rsidR="007578B9" w:rsidRDefault="007578B9" w:rsidP="007578B9">
      <w:r>
        <w:t>Soustřeďuje podklady pro doložení majetkové újmy.</w:t>
      </w:r>
    </w:p>
    <w:p w:rsidR="00AB1CF9" w:rsidRPr="00AB1CF9" w:rsidRDefault="00AB1CF9" w:rsidP="00F92F49">
      <w:pPr>
        <w:pStyle w:val="Bezmezer"/>
        <w:spacing w:after="0"/>
      </w:pPr>
      <w:r w:rsidRPr="00AB1CF9">
        <w:t xml:space="preserve">Článek </w:t>
      </w:r>
      <w:r w:rsidR="007578B9">
        <w:t>5</w:t>
      </w:r>
    </w:p>
    <w:p w:rsidR="00AB1CF9" w:rsidRPr="00AB1CF9" w:rsidRDefault="00AB1CF9" w:rsidP="00D81259">
      <w:pPr>
        <w:pStyle w:val="Bezmezer"/>
      </w:pPr>
      <w:r w:rsidRPr="00AB1CF9">
        <w:t>Svolání komise</w:t>
      </w:r>
    </w:p>
    <w:p w:rsidR="00AB1CF9" w:rsidRPr="00AB1CF9" w:rsidRDefault="00AB1CF9" w:rsidP="00D81259">
      <w:pPr>
        <w:numPr>
          <w:ilvl w:val="0"/>
          <w:numId w:val="3"/>
        </w:numPr>
      </w:pPr>
      <w:r w:rsidRPr="00AB1CF9">
        <w:t>Komisi svolává předseda komise.</w:t>
      </w:r>
    </w:p>
    <w:p w:rsidR="00AB1CF9" w:rsidRPr="00AB1CF9" w:rsidRDefault="00AB1CF9" w:rsidP="00D81259">
      <w:r w:rsidRPr="00AB1CF9">
        <w:t>Komise se schází</w:t>
      </w:r>
    </w:p>
    <w:p w:rsidR="00AB1CF9" w:rsidRPr="00AB1CF9" w:rsidRDefault="00AB1CF9" w:rsidP="004F64E3">
      <w:pPr>
        <w:pStyle w:val="Odstavecseseznamem"/>
        <w:numPr>
          <w:ilvl w:val="0"/>
          <w:numId w:val="4"/>
        </w:numPr>
      </w:pPr>
      <w:r w:rsidRPr="00AB1CF9">
        <w:t>za povodně k projednávání potřebných opatření podle povodňové situace,</w:t>
      </w:r>
    </w:p>
    <w:p w:rsidR="00AB1CF9" w:rsidRPr="00AB1CF9" w:rsidRDefault="00AB1CF9" w:rsidP="004F64E3">
      <w:pPr>
        <w:pStyle w:val="Odstavecseseznamem"/>
        <w:numPr>
          <w:ilvl w:val="0"/>
          <w:numId w:val="4"/>
        </w:numPr>
      </w:pPr>
      <w:r w:rsidRPr="00AB1CF9">
        <w:t>mimo povodně k projednávání organizačních a jiných závažných otázek k</w:t>
      </w:r>
      <w:r w:rsidR="004F64E3">
        <w:t> </w:t>
      </w:r>
      <w:r w:rsidRPr="00AB1CF9">
        <w:t>zabezpečení ochrany před povodněmi nebo z preventivních důvodů, např.</w:t>
      </w:r>
      <w:r w:rsidR="004F64E3">
        <w:t> </w:t>
      </w:r>
      <w:r w:rsidRPr="00AB1CF9">
        <w:t>v</w:t>
      </w:r>
      <w:r w:rsidR="004F64E3">
        <w:t> </w:t>
      </w:r>
      <w:r w:rsidRPr="00AB1CF9">
        <w:t>období před jarním táním</w:t>
      </w:r>
      <w:r w:rsidR="00374ECC">
        <w:t>,</w:t>
      </w:r>
      <w:r w:rsidR="00374ECC" w:rsidRPr="00374ECC">
        <w:t xml:space="preserve"> zpravidla 1x </w:t>
      </w:r>
      <w:r w:rsidR="00374ECC">
        <w:t>ročně</w:t>
      </w:r>
      <w:r w:rsidR="004F64E3">
        <w:t>.</w:t>
      </w:r>
    </w:p>
    <w:p w:rsidR="00AB1CF9" w:rsidRPr="00AB1CF9" w:rsidRDefault="00AB1CF9" w:rsidP="00D81259">
      <w:r w:rsidRPr="00AB1CF9">
        <w:t xml:space="preserve">Předseda komise je povinen komisi svolat na žádost </w:t>
      </w:r>
      <w:r w:rsidR="004F64E3">
        <w:t>jakéhokoliv</w:t>
      </w:r>
      <w:r w:rsidRPr="00AB1CF9">
        <w:t xml:space="preserve"> člena komise.</w:t>
      </w:r>
    </w:p>
    <w:p w:rsidR="00AB1CF9" w:rsidRPr="00AB1CF9" w:rsidRDefault="00AB1CF9" w:rsidP="004F64E3">
      <w:r w:rsidRPr="00AB1CF9">
        <w:t xml:space="preserve">Komise se svolává </w:t>
      </w:r>
      <w:r w:rsidR="00B44A26" w:rsidRPr="00AB1CF9">
        <w:t>e</w:t>
      </w:r>
      <w:r w:rsidR="00B44A26">
        <w:t>-</w:t>
      </w:r>
      <w:r w:rsidR="00B44A26" w:rsidRPr="00AB1CF9">
        <w:t>mailem</w:t>
      </w:r>
      <w:r w:rsidRPr="00AB1CF9">
        <w:t xml:space="preserve">, v naléhavých případech telefonicky </w:t>
      </w:r>
      <w:r w:rsidR="004F64E3">
        <w:t xml:space="preserve">či </w:t>
      </w:r>
      <w:r w:rsidR="00343900">
        <w:t xml:space="preserve">pomocí </w:t>
      </w:r>
      <w:r w:rsidR="00343900" w:rsidRPr="00AB1CF9">
        <w:t>spojových</w:t>
      </w:r>
      <w:r w:rsidR="00343900">
        <w:t xml:space="preserve"> </w:t>
      </w:r>
      <w:r w:rsidRPr="00AB1CF9">
        <w:t>prostředk</w:t>
      </w:r>
      <w:r w:rsidR="00343900">
        <w:t>ů</w:t>
      </w:r>
      <w:r w:rsidRPr="00AB1CF9">
        <w:t xml:space="preserve"> Hasičsk</w:t>
      </w:r>
      <w:r w:rsidR="00343900">
        <w:t>ého</w:t>
      </w:r>
      <w:r w:rsidRPr="00AB1CF9">
        <w:t xml:space="preserve"> záchrann</w:t>
      </w:r>
      <w:r w:rsidR="00343900">
        <w:t>ého</w:t>
      </w:r>
      <w:r w:rsidRPr="00AB1CF9">
        <w:t xml:space="preserve"> sbor</w:t>
      </w:r>
      <w:r w:rsidR="00343900">
        <w:t>u</w:t>
      </w:r>
      <w:r w:rsidRPr="00AB1CF9">
        <w:t xml:space="preserve"> a</w:t>
      </w:r>
      <w:r w:rsidR="004F64E3">
        <w:t> </w:t>
      </w:r>
      <w:r w:rsidRPr="00AB1CF9">
        <w:t>Policie ČR.</w:t>
      </w:r>
    </w:p>
    <w:p w:rsidR="00AB1CF9" w:rsidRPr="00AB1CF9" w:rsidRDefault="00AB1CF9" w:rsidP="004F64E3">
      <w:pPr>
        <w:pStyle w:val="Bezmezer"/>
        <w:spacing w:after="0"/>
      </w:pPr>
      <w:r w:rsidRPr="00AB1CF9">
        <w:t xml:space="preserve">Článek </w:t>
      </w:r>
      <w:r w:rsidR="007578B9">
        <w:t>6</w:t>
      </w:r>
    </w:p>
    <w:p w:rsidR="00AB1CF9" w:rsidRPr="00AB1CF9" w:rsidRDefault="00AB1CF9" w:rsidP="004F64E3">
      <w:pPr>
        <w:pStyle w:val="Bezmezer"/>
      </w:pPr>
      <w:r w:rsidRPr="00AB1CF9">
        <w:t>Jednání komise</w:t>
      </w:r>
    </w:p>
    <w:p w:rsidR="00AB1CF9" w:rsidRPr="00AB1CF9" w:rsidRDefault="00AB1CF9" w:rsidP="004F64E3">
      <w:pPr>
        <w:numPr>
          <w:ilvl w:val="0"/>
          <w:numId w:val="5"/>
        </w:numPr>
      </w:pPr>
      <w:r w:rsidRPr="00AB1CF9">
        <w:t>Jednání komise řídí předseda, příp. místopředseda komise.</w:t>
      </w:r>
    </w:p>
    <w:p w:rsidR="00AB1CF9" w:rsidRPr="00AB1CF9" w:rsidRDefault="00AB1CF9" w:rsidP="00D81259">
      <w:r w:rsidRPr="00AB1CF9">
        <w:t xml:space="preserve">O jednání komise </w:t>
      </w:r>
      <w:r w:rsidR="004F64E3">
        <w:t>pořizuje</w:t>
      </w:r>
      <w:r w:rsidRPr="00AB1CF9">
        <w:t xml:space="preserve"> zápis </w:t>
      </w:r>
      <w:r w:rsidR="004F64E3">
        <w:t>pověřený člen povodňové</w:t>
      </w:r>
      <w:r w:rsidRPr="00AB1CF9">
        <w:t xml:space="preserve"> komise.</w:t>
      </w:r>
    </w:p>
    <w:p w:rsidR="00AB1CF9" w:rsidRPr="00AB1CF9" w:rsidRDefault="004F64E3" w:rsidP="00D81259">
      <w:r>
        <w:t>Z</w:t>
      </w:r>
      <w:r w:rsidR="00AB1CF9" w:rsidRPr="00AB1CF9">
        <w:t>ápis podepsaný předsedou komise je předán všem členům komise do 14 dnů po zasedání.</w:t>
      </w:r>
    </w:p>
    <w:p w:rsidR="00AB1CF9" w:rsidRPr="00AB1CF9" w:rsidRDefault="00AB1CF9" w:rsidP="00D81259">
      <w:r w:rsidRPr="00AB1CF9">
        <w:t xml:space="preserve">Za povodňové situace jsou závěry komise předávány členům operativně prostřednictvím </w:t>
      </w:r>
      <w:r w:rsidR="004F64E3">
        <w:t>telefonu</w:t>
      </w:r>
      <w:r w:rsidRPr="00AB1CF9">
        <w:t xml:space="preserve"> či e-mailů, pokud nejsou předány osobně.</w:t>
      </w:r>
    </w:p>
    <w:p w:rsidR="00AB1CF9" w:rsidRPr="00AB1CF9" w:rsidRDefault="00AB1CF9" w:rsidP="00D81259">
      <w:r w:rsidRPr="00AB1CF9">
        <w:t>Písemné zprávy a podklady pro jednání komise se předkládají předsedovi komise, a to nejpozději týden před zasedáním komise. Za povodňové situace nejpozději před zahájením jednání komise. K písemným zprávám a podkladům se připojí formulace „návrhu“ usnesení, které má komise přijmout.</w:t>
      </w:r>
    </w:p>
    <w:p w:rsidR="00AB1CF9" w:rsidRPr="00AB1CF9" w:rsidRDefault="00AB1CF9" w:rsidP="00D81259">
      <w:r w:rsidRPr="00AB1CF9">
        <w:lastRenderedPageBreak/>
        <w:t>Komise přijímá závěry formou usnesení nebo doporučení.</w:t>
      </w:r>
    </w:p>
    <w:p w:rsidR="00AB1CF9" w:rsidRPr="00AB1CF9" w:rsidRDefault="00AB1CF9" w:rsidP="00D81259">
      <w:r w:rsidRPr="00AB1CF9">
        <w:t>Ve sporných případech se rozhoduje hlasováním, rozhoduje většina hlasů. Při rovnosti hlasů rozhodne předseda komise.</w:t>
      </w:r>
    </w:p>
    <w:p w:rsidR="00343900" w:rsidRDefault="00AB1CF9" w:rsidP="004F64E3">
      <w:r w:rsidRPr="00AB1CF9">
        <w:t xml:space="preserve">Komise je schopná činnosti a rozhodování </w:t>
      </w:r>
    </w:p>
    <w:p w:rsidR="00343900" w:rsidRDefault="00343900" w:rsidP="00343900">
      <w:pPr>
        <w:pStyle w:val="Odstavecseseznamem"/>
        <w:numPr>
          <w:ilvl w:val="0"/>
          <w:numId w:val="6"/>
        </w:numPr>
      </w:pPr>
      <w:r w:rsidRPr="00343900">
        <w:t>v případě mimo povodeň při souhlasném stanovisku nadpoloviční většiny všech členů Komise</w:t>
      </w:r>
      <w:r>
        <w:t>,</w:t>
      </w:r>
    </w:p>
    <w:p w:rsidR="00343900" w:rsidRDefault="00343900" w:rsidP="00343900">
      <w:pPr>
        <w:pStyle w:val="Odstavecseseznamem"/>
        <w:numPr>
          <w:ilvl w:val="0"/>
          <w:numId w:val="6"/>
        </w:numPr>
      </w:pPr>
      <w:r w:rsidRPr="00343900">
        <w:t>při povodni při souhlasu nadpoloviční většiny přítomných členů Komise</w:t>
      </w:r>
    </w:p>
    <w:p w:rsidR="00AB1CF9" w:rsidRDefault="00343900" w:rsidP="00343900">
      <w:pPr>
        <w:numPr>
          <w:ilvl w:val="0"/>
          <w:numId w:val="0"/>
        </w:numPr>
        <w:ind w:left="357"/>
      </w:pPr>
      <w:r>
        <w:t>V</w:t>
      </w:r>
      <w:r w:rsidR="00AB1CF9" w:rsidRPr="00AB1CF9">
        <w:t xml:space="preserve"> případě nebezpečí z prodlení rozhoduje předseda nebo místopředseda komise. Ostatní členové budou o</w:t>
      </w:r>
      <w:r>
        <w:t> </w:t>
      </w:r>
      <w:r w:rsidR="00AB1CF9" w:rsidRPr="00AB1CF9">
        <w:t>rozhodnutích vždy informováni, pokud možno předem, v</w:t>
      </w:r>
      <w:r>
        <w:t> </w:t>
      </w:r>
      <w:r w:rsidR="00AB1CF9" w:rsidRPr="00AB1CF9">
        <w:t>naléhavých případech dodatečně (zápisem, záznamem aj.).</w:t>
      </w:r>
    </w:p>
    <w:p w:rsidR="007578B9" w:rsidRPr="007578B9" w:rsidRDefault="007578B9" w:rsidP="007578B9">
      <w:pPr>
        <w:pStyle w:val="Bezmezer"/>
        <w:spacing w:after="0"/>
      </w:pPr>
      <w:r w:rsidRPr="007578B9">
        <w:t>Článek 7</w:t>
      </w:r>
    </w:p>
    <w:p w:rsidR="007578B9" w:rsidRPr="007578B9" w:rsidRDefault="007578B9" w:rsidP="007578B9">
      <w:pPr>
        <w:pStyle w:val="Bezmezer"/>
      </w:pPr>
      <w:r w:rsidRPr="007578B9">
        <w:t>Spolupráce Komise s ostatními orgány, organizacemi a občany</w:t>
      </w:r>
    </w:p>
    <w:p w:rsidR="007578B9" w:rsidRDefault="007578B9" w:rsidP="007578B9">
      <w:pPr>
        <w:numPr>
          <w:ilvl w:val="0"/>
          <w:numId w:val="0"/>
        </w:numPr>
      </w:pPr>
      <w:r>
        <w:t>K zajištění úkolů souvisejících se zmírněním průběhu povodní a škod jimi způsobených, může Komise v období, kdy vykonává svou činnost, vyžadovat v rozsahu stanoveném právními předpisy a schváleným povodňovým plánem pomoc složek IZS, jakož i pomoc ostatních orgánů, právnických a fyzických osob.</w:t>
      </w:r>
    </w:p>
    <w:p w:rsidR="00081241" w:rsidRPr="00081241" w:rsidRDefault="00081241" w:rsidP="00081241">
      <w:pPr>
        <w:pStyle w:val="Bezmezer"/>
        <w:spacing w:after="0"/>
      </w:pPr>
      <w:r w:rsidRPr="00081241">
        <w:t>Článek 8</w:t>
      </w:r>
    </w:p>
    <w:p w:rsidR="00081241" w:rsidRPr="00081241" w:rsidRDefault="00081241" w:rsidP="00081241">
      <w:pPr>
        <w:pStyle w:val="Bezmezer"/>
      </w:pPr>
      <w:r w:rsidRPr="00081241">
        <w:t>Zabezpečení činnosti Komise</w:t>
      </w:r>
    </w:p>
    <w:p w:rsidR="00081241" w:rsidRPr="00AB1CF9" w:rsidRDefault="00081241" w:rsidP="00081241">
      <w:pPr>
        <w:numPr>
          <w:ilvl w:val="0"/>
          <w:numId w:val="0"/>
        </w:numPr>
      </w:pPr>
      <w:r>
        <w:t>K zabezpečení činnosti Komise slouží za povodní veškeré síly a prostředky, které má obecní úřad k dispozici. O jejich nasazení a využití rozhoduje předseda komise.</w:t>
      </w:r>
    </w:p>
    <w:p w:rsidR="00AB1CF9" w:rsidRPr="004F64E3" w:rsidRDefault="00AB1CF9" w:rsidP="004F64E3">
      <w:pPr>
        <w:pStyle w:val="Bezmezer"/>
        <w:spacing w:after="0"/>
      </w:pPr>
      <w:r w:rsidRPr="004F64E3">
        <w:t xml:space="preserve">Článek </w:t>
      </w:r>
      <w:r w:rsidR="007578B9">
        <w:t>9</w:t>
      </w:r>
    </w:p>
    <w:p w:rsidR="00AB1CF9" w:rsidRPr="00AB1CF9" w:rsidRDefault="00AB1CF9" w:rsidP="004F64E3">
      <w:pPr>
        <w:pStyle w:val="Bezmezer"/>
      </w:pPr>
      <w:r w:rsidRPr="004F64E3">
        <w:t>Platnost jednacího řádu</w:t>
      </w:r>
    </w:p>
    <w:p w:rsidR="00AB1CF9" w:rsidRPr="00AB1CF9" w:rsidRDefault="00AB1CF9" w:rsidP="004F64E3">
      <w:pPr>
        <w:numPr>
          <w:ilvl w:val="0"/>
          <w:numId w:val="0"/>
        </w:numPr>
        <w:ind w:left="357" w:hanging="357"/>
      </w:pPr>
      <w:r w:rsidRPr="00AB1CF9">
        <w:t xml:space="preserve">Tento jednací řád nabyl platnosti schválením povodňovou komisí dne </w:t>
      </w:r>
      <w:r w:rsidR="004F64E3">
        <w:t>……………………….</w:t>
      </w:r>
    </w:p>
    <w:p w:rsidR="00AB1CF9" w:rsidRPr="00AB1CF9" w:rsidRDefault="00B44A26" w:rsidP="004F64E3">
      <w:pPr>
        <w:numPr>
          <w:ilvl w:val="0"/>
          <w:numId w:val="0"/>
        </w:numPr>
      </w:pPr>
      <w:r>
        <w:t>V obci Horní Počaply</w:t>
      </w:r>
      <w:r w:rsidR="004F64E3">
        <w:t xml:space="preserve"> </w:t>
      </w:r>
      <w:r w:rsidR="00AB1CF9" w:rsidRPr="00AB1CF9">
        <w:t>dne</w:t>
      </w:r>
      <w:r w:rsidR="004F64E3">
        <w:t xml:space="preserve"> ……………………….</w:t>
      </w:r>
    </w:p>
    <w:p w:rsidR="00AB1CF9" w:rsidRPr="00AB1CF9" w:rsidRDefault="00AB1CF9" w:rsidP="004F64E3">
      <w:pPr>
        <w:numPr>
          <w:ilvl w:val="0"/>
          <w:numId w:val="0"/>
        </w:numPr>
        <w:ind w:left="357" w:hanging="357"/>
      </w:pPr>
    </w:p>
    <w:p w:rsidR="004F64E3" w:rsidRPr="00AB1CF9" w:rsidRDefault="004F64E3" w:rsidP="004F64E3">
      <w:pPr>
        <w:numPr>
          <w:ilvl w:val="0"/>
          <w:numId w:val="0"/>
        </w:numPr>
        <w:ind w:left="357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99272</wp:posOffset>
                </wp:positionH>
                <wp:positionV relativeFrom="paragraph">
                  <wp:posOffset>33020</wp:posOffset>
                </wp:positionV>
                <wp:extent cx="3539066" cy="931333"/>
                <wp:effectExtent l="0" t="0" r="4445" b="0"/>
                <wp:wrapNone/>
                <wp:docPr id="211495651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9066" cy="9313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64E3" w:rsidRPr="004F64E3" w:rsidRDefault="004F64E3" w:rsidP="004F64E3">
                            <w:pPr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357" w:hanging="357"/>
                              <w:jc w:val="center"/>
                            </w:pPr>
                            <w:r w:rsidRPr="004F64E3">
                              <w:t>………………………………………….</w:t>
                            </w:r>
                          </w:p>
                          <w:p w:rsidR="004F64E3" w:rsidRPr="004F64E3" w:rsidRDefault="004F64E3" w:rsidP="004F64E3">
                            <w:pPr>
                              <w:numPr>
                                <w:ilvl w:val="0"/>
                                <w:numId w:val="0"/>
                              </w:numPr>
                              <w:ind w:left="357" w:hanging="357"/>
                              <w:jc w:val="center"/>
                            </w:pPr>
                            <w:r w:rsidRPr="004F64E3">
                              <w:t xml:space="preserve">Předseda povodňové komise obce </w:t>
                            </w:r>
                            <w:r w:rsidR="00B44A26">
                              <w:t>Horní Počaply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.8pt;margin-top:2.6pt;width:278.65pt;height:7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" fillcolor="white [3201]" stroked="f" strokeweight=".5pt">
                <v:textbox>
                  <w:txbxContent>
                    <w:p w:rsidR="004F64E3" w:rsidRPr="004F64E3" w:rsidRDefault="004F64E3" w:rsidP="004F64E3">
                      <w:pPr>
                        <w:numPr>
                          <w:ilvl w:val="0"/>
                          <w:numId w:val="0"/>
                        </w:numPr>
                        <w:spacing w:after="0"/>
                        <w:ind w:left="357" w:hanging="357"/>
                        <w:jc w:val="center"/>
                      </w:pPr>
                      <w:r w:rsidRPr="004F64E3">
                        <w:t>………………………………………….</w:t>
                      </w:r>
                    </w:p>
                    <w:p w:rsidR="004F64E3" w:rsidRPr="004F64E3" w:rsidRDefault="004F64E3" w:rsidP="004F64E3">
                      <w:pPr>
                        <w:numPr>
                          <w:ilvl w:val="0"/>
                          <w:numId w:val="0"/>
                        </w:numPr>
                        <w:ind w:left="357" w:hanging="357"/>
                        <w:jc w:val="center"/>
                      </w:pPr>
                      <w:r w:rsidRPr="004F64E3">
                        <w:t xml:space="preserve">Předseda povodňové komise obce </w:t>
                      </w:r>
                      <w:r w:rsidR="00B44A26">
                        <w:t>Horní Počaply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4E3" w:rsidRPr="00AB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(Základní text CS)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B1003"/>
    <w:multiLevelType w:val="hybridMultilevel"/>
    <w:tmpl w:val="0DC825BC"/>
    <w:lvl w:ilvl="0" w:tplc="1F86CD6A">
      <w:start w:val="1"/>
      <w:numFmt w:val="decimal"/>
      <w:pStyle w:val="Norml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403B5"/>
    <w:multiLevelType w:val="hybridMultilevel"/>
    <w:tmpl w:val="D87241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14D69"/>
    <w:multiLevelType w:val="hybridMultilevel"/>
    <w:tmpl w:val="CFCC65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938FA"/>
    <w:multiLevelType w:val="hybridMultilevel"/>
    <w:tmpl w:val="2E862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E1230"/>
    <w:multiLevelType w:val="hybridMultilevel"/>
    <w:tmpl w:val="D7405B32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2581543">
    <w:abstractNumId w:val="0"/>
  </w:num>
  <w:num w:numId="2" w16cid:durableId="412893979">
    <w:abstractNumId w:val="3"/>
  </w:num>
  <w:num w:numId="3" w16cid:durableId="370545148">
    <w:abstractNumId w:val="0"/>
    <w:lvlOverride w:ilvl="0">
      <w:startOverride w:val="1"/>
    </w:lvlOverride>
  </w:num>
  <w:num w:numId="4" w16cid:durableId="1481648907">
    <w:abstractNumId w:val="4"/>
  </w:num>
  <w:num w:numId="5" w16cid:durableId="2117749529">
    <w:abstractNumId w:val="0"/>
    <w:lvlOverride w:ilvl="0">
      <w:startOverride w:val="1"/>
    </w:lvlOverride>
  </w:num>
  <w:num w:numId="6" w16cid:durableId="483859592">
    <w:abstractNumId w:val="1"/>
  </w:num>
  <w:num w:numId="7" w16cid:durableId="569997894">
    <w:abstractNumId w:val="0"/>
    <w:lvlOverride w:ilvl="0">
      <w:startOverride w:val="1"/>
    </w:lvlOverride>
  </w:num>
  <w:num w:numId="8" w16cid:durableId="940408362">
    <w:abstractNumId w:val="2"/>
  </w:num>
  <w:num w:numId="9" w16cid:durableId="2086294799">
    <w:abstractNumId w:val="0"/>
    <w:lvlOverride w:ilvl="0">
      <w:startOverride w:val="1"/>
    </w:lvlOverride>
  </w:num>
  <w:num w:numId="10" w16cid:durableId="2741012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F9"/>
    <w:rsid w:val="00081241"/>
    <w:rsid w:val="00286955"/>
    <w:rsid w:val="00290888"/>
    <w:rsid w:val="00343900"/>
    <w:rsid w:val="00374ECC"/>
    <w:rsid w:val="004F64E3"/>
    <w:rsid w:val="0067605A"/>
    <w:rsid w:val="00717B1C"/>
    <w:rsid w:val="007350B4"/>
    <w:rsid w:val="007578B9"/>
    <w:rsid w:val="007E57A3"/>
    <w:rsid w:val="00A763EF"/>
    <w:rsid w:val="00AB1CF9"/>
    <w:rsid w:val="00B44A26"/>
    <w:rsid w:val="00D81259"/>
    <w:rsid w:val="00F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ECB8"/>
  <w15:chartTrackingRefBased/>
  <w15:docId w15:val="{14E97DD4-FD66-954F-ABB9-2B248AA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259"/>
    <w:pPr>
      <w:numPr>
        <w:numId w:val="1"/>
      </w:numPr>
      <w:spacing w:after="240" w:line="276" w:lineRule="auto"/>
      <w:ind w:left="357" w:hanging="357"/>
      <w:jc w:val="both"/>
    </w:pPr>
    <w:rPr>
      <w:rFonts w:ascii="Trebuchet MS" w:hAnsi="Trebuchet M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0B4"/>
    <w:rPr>
      <w:color w:val="0563C1" w:themeColor="hyperlink"/>
      <w:u w:val="single"/>
    </w:rPr>
  </w:style>
  <w:style w:type="table" w:styleId="Tabulkasmkou4zvraznn1">
    <w:name w:val="Grid Table 4 Accent 1"/>
    <w:basedOn w:val="Normlntabulka"/>
    <w:uiPriority w:val="49"/>
    <w:rsid w:val="007350B4"/>
    <w:pPr>
      <w:jc w:val="center"/>
    </w:pPr>
    <w:rPr>
      <w:rFonts w:ascii="Trebuchet MS" w:eastAsiaTheme="minorEastAsia" w:hAnsi="Trebuchet MS" w:cs="Arial (Základní text CS)"/>
      <w:sz w:val="22"/>
      <w:szCs w:val="22"/>
      <w:lang w:eastAsia="zh-TW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AB1CF9"/>
    <w:pPr>
      <w:ind w:left="720"/>
      <w:contextualSpacing/>
    </w:pPr>
  </w:style>
  <w:style w:type="paragraph" w:styleId="Bezmezer">
    <w:name w:val="No Spacing"/>
    <w:aliases w:val="Nadpisy"/>
    <w:basedOn w:val="Normln"/>
    <w:uiPriority w:val="1"/>
    <w:qFormat/>
    <w:rsid w:val="00D81259"/>
    <w:pPr>
      <w:numPr>
        <w:numId w:val="0"/>
      </w:num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866</Words>
  <Characters>5015</Characters>
  <Application>Microsoft Office Word</Application>
  <DocSecurity>0</DocSecurity>
  <Lines>113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Holeček</dc:creator>
  <cp:keywords/>
  <dc:description/>
  <cp:lastModifiedBy>Lukáš Holeček</cp:lastModifiedBy>
  <cp:revision>7</cp:revision>
  <dcterms:created xsi:type="dcterms:W3CDTF">2024-06-19T12:28:00Z</dcterms:created>
  <dcterms:modified xsi:type="dcterms:W3CDTF">2024-09-19T14:40:00Z</dcterms:modified>
  <cp:category/>
</cp:coreProperties>
</file>